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8D1B52"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874DDC" w:rsidRDefault="00D847B5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74D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874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7B5">
        <w:rPr>
          <w:rFonts w:ascii="Times New Roman" w:hAnsi="Times New Roman" w:cs="Times New Roman"/>
          <w:sz w:val="24"/>
          <w:szCs w:val="24"/>
          <w:lang w:val="sr-Cyrl-RS"/>
        </w:rPr>
        <w:t>ЧЕТВРТАК 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НОВЕМБАР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6677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ЧАСОВА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4DDC" w:rsidRDefault="00874DDC" w:rsidP="00874DD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874DDC" w:rsidRDefault="00874DDC" w:rsidP="00874DD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874DDC" w:rsidRDefault="00874DDC" w:rsidP="00874DD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Pr="00854664">
        <w:rPr>
          <w:rFonts w:ascii="Times New Roman" w:hAnsi="Times New Roman"/>
          <w:color w:val="000000"/>
          <w:sz w:val="24"/>
          <w:szCs w:val="24"/>
          <w:lang w:val="sr-Cyrl-RS"/>
        </w:rPr>
        <w:t>Усвајање записника са 14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 седнице Одбора;</w:t>
      </w:r>
    </w:p>
    <w:p w:rsidR="00874DDC" w:rsidRPr="006677B9" w:rsidRDefault="00874DDC" w:rsidP="00874DD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1. Разматрање  амандмана на </w:t>
      </w:r>
      <w:r w:rsidRPr="00854664">
        <w:rPr>
          <w:rFonts w:ascii="Times New Roman" w:hAnsi="Times New Roman"/>
          <w:sz w:val="24"/>
          <w:szCs w:val="24"/>
          <w:lang w:val="sr-Cyrl-RS"/>
        </w:rPr>
        <w:t xml:space="preserve">Предлог закона о јаким алкохолним пићима, који је поднела </w:t>
      </w:r>
      <w:r>
        <w:rPr>
          <w:rFonts w:ascii="Times New Roman" w:hAnsi="Times New Roman"/>
          <w:sz w:val="24"/>
          <w:szCs w:val="24"/>
          <w:lang w:val="sr-Cyrl-RS"/>
        </w:rPr>
        <w:t>Влад</w:t>
      </w:r>
      <w:r>
        <w:rPr>
          <w:rFonts w:ascii="Times New Roman" w:hAnsi="Times New Roman"/>
          <w:sz w:val="24"/>
          <w:szCs w:val="24"/>
        </w:rPr>
        <w:t>a</w:t>
      </w:r>
      <w:r w:rsidR="006677B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74DDC" w:rsidRPr="007B6F81" w:rsidRDefault="00874DDC" w:rsidP="00874DDC">
      <w:pPr>
        <w:widowControl w:val="0"/>
        <w:tabs>
          <w:tab w:val="clear" w:pos="1800"/>
          <w:tab w:val="left" w:pos="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Pr="007B6F81">
        <w:rPr>
          <w:rFonts w:ascii="Times New Roman" w:hAnsi="Times New Roman"/>
          <w:sz w:val="24"/>
          <w:szCs w:val="24"/>
          <w:lang w:val="sr-Cyrl-RS"/>
        </w:rPr>
        <w:t>с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али </w:t>
      </w:r>
      <w:r w:rsidRPr="007B6F81">
        <w:rPr>
          <w:rFonts w:ascii="Times New Roman" w:hAnsi="Times New Roman"/>
          <w:sz w:val="24"/>
          <w:szCs w:val="24"/>
        </w:rPr>
        <w:t>I</w:t>
      </w:r>
      <w:r w:rsidR="002E679A">
        <w:rPr>
          <w:rFonts w:ascii="Times New Roman" w:hAnsi="Times New Roman"/>
          <w:sz w:val="24"/>
          <w:szCs w:val="24"/>
        </w:rPr>
        <w:t>II</w:t>
      </w:r>
      <w:r w:rsidRPr="007B6F81">
        <w:rPr>
          <w:rFonts w:ascii="Times New Roman" w:hAnsi="Times New Roman"/>
          <w:sz w:val="24"/>
          <w:szCs w:val="24"/>
          <w:lang w:val="sr-Latn-RS"/>
        </w:rPr>
        <w:t>.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4DDC" w:rsidRDefault="00874DDC" w:rsidP="00874DDC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874DDC" w:rsidRDefault="00874DDC" w:rsidP="00874DDC"/>
    <w:p w:rsidR="00874DDC" w:rsidRPr="009D13EA" w:rsidRDefault="00874DDC" w:rsidP="00874DD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DC"/>
    <w:rsid w:val="002E679A"/>
    <w:rsid w:val="003909A7"/>
    <w:rsid w:val="003A18FC"/>
    <w:rsid w:val="00497589"/>
    <w:rsid w:val="006677B9"/>
    <w:rsid w:val="006A4D38"/>
    <w:rsid w:val="008159E7"/>
    <w:rsid w:val="00874DDC"/>
    <w:rsid w:val="008D1B52"/>
    <w:rsid w:val="00D847B5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DC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874DDC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874DDC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DC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874DDC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874DDC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2015-11-02T11:47:00Z</dcterms:created>
  <dcterms:modified xsi:type="dcterms:W3CDTF">2015-11-04T12:12:00Z</dcterms:modified>
</cp:coreProperties>
</file>